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4D" w:rsidRDefault="001C0A4D" w:rsidP="001C0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AKVATLONO TRASOS SCHEMA</w:t>
      </w:r>
    </w:p>
    <w:p w:rsidR="001C0A4D" w:rsidRDefault="001C0A4D" w:rsidP="001C0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A4D" w:rsidRDefault="001C0A4D" w:rsidP="001C0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STARTAS</w:t>
      </w:r>
    </w:p>
    <w:p w:rsidR="001C0A4D" w:rsidRDefault="001C0A4D" w:rsidP="001C0A4D">
      <w:pPr>
        <w:jc w:val="center"/>
      </w:pPr>
      <w:r>
        <w:t>Bėgimas 1 km (1 ratas) – plaukimas 200 m (1 ratas) – bėgimas 0,6 km (mažas ratas)</w:t>
      </w:r>
    </w:p>
    <w:p w:rsidR="00DC30C0" w:rsidRDefault="0041184A" w:rsidP="001C0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225pt;margin-top:143.75pt;width:61.85pt;height:22.5pt;z-index:251704320" filled="f">
            <v:textbox>
              <w:txbxContent>
                <w:p w:rsidR="0041184A" w:rsidRDefault="0041184A">
                  <w:r>
                    <w:t>II bėgimas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141" type="#_x0000_t202" style="position:absolute;left:0;text-align:left;margin-left:225pt;margin-top:43.55pt;width:61.85pt;height:25.55pt;z-index:251703296" filled="f">
            <v:textbox>
              <w:txbxContent>
                <w:p w:rsidR="0041184A" w:rsidRDefault="0041184A" w:rsidP="0041184A">
                  <w:pPr>
                    <w:jc w:val="center"/>
                  </w:pPr>
                  <w:r>
                    <w:t>I bėgimas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left:0;text-align:left;margin-left:215.6pt;margin-top:161.9pt;width:16.9pt;height:0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139" type="#_x0000_t32" style="position:absolute;left:0;text-align:left;margin-left:232.5pt;margin-top:161.9pt;width:15.05pt;height:26.85pt;flip:x y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138" type="#_x0000_t32" style="position:absolute;left:0;text-align:left;margin-left:247.55pt;margin-top:188.75pt;width:24.3pt;height:0;flip:x;z-index:251700224" o:connectortype="straight">
            <v:stroke endarrow="block"/>
          </v:shape>
        </w:pict>
      </w:r>
      <w:r w:rsidR="001C0A4D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group id="_x0000_s1137" style="position:absolute;left:0;text-align:left;margin-left:92.9pt;margin-top:69.1pt;width:315.55pt;height:481.7pt;z-index:251699200" coordorigin="3746,6568" coordsize="6311,9634">
            <v:group id="_x0000_s1100" style="position:absolute;left:3746;top:6568;width:6311;height:9634" coordorigin="3531,5325" coordsize="6311,9634">
              <v:shape id="_x0000_s1101" type="#_x0000_t202" style="position:absolute;left:6795;top:11423;width:180;height:540" filled="f">
                <v:textbox style="mso-next-textbox:#_x0000_s1101">
                  <w:txbxContent>
                    <w:p w:rsidR="00DC30C0" w:rsidRDefault="00DC30C0" w:rsidP="00DC30C0"/>
                  </w:txbxContent>
                </v:textbox>
              </v:shape>
              <v:shape id="_x0000_s1102" type="#_x0000_t32" style="position:absolute;left:6975;top:11003;width:900;height:600;flip:y" o:connectortype="straight">
                <v:stroke endarrow="block"/>
              </v:shape>
              <v:shape id="_x0000_s1103" type="#_x0000_t32" style="position:absolute;left:7410;top:9848;width:465;height:1155;flip:x y" o:connectortype="straight">
                <v:stroke endarrow="block"/>
              </v:shape>
              <v:shape id="_x0000_s1104" type="#_x0000_t32" style="position:absolute;left:7110;top:7718;width:300;height:2130;flip:x y" o:connectortype="straight">
                <v:stroke endarrow="block"/>
              </v:shape>
              <v:shape id="_x0000_s1105" type="#_x0000_t32" style="position:absolute;left:6900;top:5678;width:210;height:2040;flip:x y" o:connectortype="straight">
                <v:stroke endarrow="block"/>
              </v:shape>
              <v:shape id="_x0000_s1106" type="#_x0000_t32" style="position:absolute;left:6720;top:5408;width:180;height:195;flip:x y" o:connectortype="straight">
                <v:stroke endarrow="block"/>
              </v:shape>
              <v:shape id="_x0000_s1107" type="#_x0000_t32" style="position:absolute;left:6720;top:5408;width:0;height:0" o:connectortype="straight">
                <v:stroke endarrow="block"/>
              </v:shape>
              <v:shape id="_x0000_s1108" type="#_x0000_t32" style="position:absolute;left:6624;top:5325;width:96;height:83;flip:x y" o:connectortype="straight">
                <v:stroke endarrow="block"/>
              </v:shape>
              <v:shape id="_x0000_s1109" type="#_x0000_t32" style="position:absolute;left:6323;top:5325;width:301;height:0;flip:x" o:connectortype="straight">
                <v:stroke endarrow="block"/>
              </v:shape>
              <v:shape id="_x0000_s1110" type="#_x0000_t32" style="position:absolute;left:6323;top:5325;width:63;height:83;flip:x" o:connectortype="straight">
                <v:stroke endarrow="block"/>
              </v:shape>
              <v:shape id="_x0000_s1111" type="#_x0000_t32" style="position:absolute;left:6236;top:5408;width:87;height:195;flip:x" o:connectortype="straight">
                <v:stroke endarrow="block"/>
              </v:shape>
              <v:shape id="_x0000_s1112" type="#_x0000_t32" style="position:absolute;left:5985;top:5603;width:251;height:1350;flip:x" o:connectortype="straight">
                <v:stroke endarrow="block"/>
              </v:shape>
              <v:shape id="_x0000_s1113" type="#_x0000_t32" style="position:absolute;left:5985;top:6953;width:0;height:689" o:connectortype="straight">
                <v:stroke endarrow="block"/>
              </v:shape>
              <v:shape id="_x0000_s1114" type="#_x0000_t32" style="position:absolute;left:5985;top:7718;width:63;height:325" o:connectortype="straight">
                <v:stroke endarrow="block"/>
              </v:shape>
              <v:shape id="_x0000_s1115" type="#_x0000_t32" style="position:absolute;left:6048;top:8043;width:0;height:275" o:connectortype="straight">
                <v:stroke endarrow="block"/>
              </v:shape>
              <v:shape id="_x0000_s1116" type="#_x0000_t32" style="position:absolute;left:5197;top:8318;width:851;height:1778;flip:x" o:connectortype="straight">
                <v:stroke endarrow="block"/>
              </v:shape>
              <v:shape id="_x0000_s1117" type="#_x0000_t32" style="position:absolute;left:5121;top:10096;width:76;height:288;flip:x" o:connectortype="straight">
                <v:stroke endarrow="block"/>
              </v:shape>
              <v:shape id="_x0000_s1118" type="#_x0000_t32" style="position:absolute;left:5021;top:10384;width:100;height:514;flip:x" o:connectortype="straight">
                <v:stroke endarrow="block"/>
              </v:shape>
              <v:shape id="_x0000_s1119" type="#_x0000_t32" style="position:absolute;left:5021;top:11003;width:100;height:345" o:connectortype="straight">
                <v:stroke endarrow="block"/>
              </v:shape>
              <v:shape id="_x0000_s1120" type="#_x0000_t32" style="position:absolute;left:5121;top:11423;width:451;height:301" o:connectortype="straight">
                <v:stroke endarrow="block"/>
              </v:shape>
              <v:shape id="_x0000_s1121" type="#_x0000_t32" style="position:absolute;left:5572;top:11724;width:601;height:239" o:connectortype="straight">
                <v:stroke endarrow="block"/>
              </v:shape>
              <v:shape id="_x0000_s1122" type="#_x0000_t32" style="position:absolute;left:6236;top:11963;width:559;height:0" o:connectortype="straight">
                <v:stroke endarrow="block"/>
              </v:shape>
              <v:rect id="_x0000_s1123" style="position:absolute;left:5610;top:11724;width:438;height:121" filled="f"/>
              <v:shape id="_x0000_s1124" type="#_x0000_t202" style="position:absolute;left:8051;top:14195;width:1791;height:764">
                <v:textbox style="mso-next-textbox:#_x0000_s1124">
                  <w:txbxContent>
                    <w:p w:rsidR="00DC30C0" w:rsidRDefault="00DC30C0" w:rsidP="00DC30C0">
                      <w:pPr>
                        <w:jc w:val="center"/>
                      </w:pPr>
                      <w:r>
                        <w:t xml:space="preserve">STARTAS  </w:t>
                      </w:r>
                      <w:r>
                        <w:t>- FINIŠAS</w:t>
                      </w:r>
                    </w:p>
                  </w:txbxContent>
                </v:textbox>
              </v:shape>
              <v:shape id="_x0000_s1125" type="#_x0000_t202" style="position:absolute;left:3531;top:14108;width:2304;height:526">
                <v:textbox style="mso-next-textbox:#_x0000_s1125">
                  <w:txbxContent>
                    <w:p w:rsidR="00DC30C0" w:rsidRDefault="00DC30C0" w:rsidP="00DC30C0">
                      <w:pPr>
                        <w:jc w:val="center"/>
                      </w:pPr>
                      <w:r>
                        <w:t>Persirengimo zona</w:t>
                      </w:r>
                    </w:p>
                  </w:txbxContent>
                </v:textbox>
              </v:shape>
              <v:shape id="_x0000_s1126" type="#_x0000_t32" style="position:absolute;left:5121;top:11845;width:614;height:2263;flip:y" o:connectortype="straight">
                <v:stroke dashstyle="dash" endarrow="block"/>
              </v:shape>
              <v:shape id="_x0000_s1127" type="#_x0000_t32" style="position:absolute;left:6975;top:11963;width:1377;height:2232;flip:x y" o:connectortype="straight">
                <v:stroke dashstyle="dash" endarrow="block"/>
              </v:shape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128" type="#_x0000_t120" style="position:absolute;left:6023;top:11100;width:150;height:143" filled="f"/>
              <v:shape id="_x0000_s1129" type="#_x0000_t120" style="position:absolute;left:6323;top:11100;width:150;height:143" filled="f"/>
              <v:shape id="_x0000_s1130" type="#_x0000_t32" style="position:absolute;left:6323;top:11003;width:397;height:600;flip:y" o:connectortype="straight">
                <v:stroke endarrow="block"/>
              </v:shape>
              <v:shape id="_x0000_s1131" type="#_x0000_t32" style="position:absolute;left:5835;top:11003;width:885;height:0;flip:x" o:connectortype="straight">
                <v:stroke endarrow="block"/>
              </v:shape>
              <v:shape id="_x0000_s1132" type="#_x0000_t32" style="position:absolute;left:5835;top:11003;width:338;height:600" o:connectortype="straight">
                <v:stroke endarrow="block"/>
              </v:shape>
            </v:group>
            <v:shape id="_x0000_s1135" type="#_x0000_t32" style="position:absolute;left:6288;top:12967;width:188;height:121;flip:y" o:connectortype="straight">
              <v:stroke endarrow="block"/>
            </v:shape>
          </v:group>
        </w:pict>
      </w:r>
      <w:r w:rsidR="001C0A4D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219075</wp:posOffset>
            </wp:positionV>
            <wp:extent cx="4314190" cy="5875655"/>
            <wp:effectExtent l="19050" t="0" r="0" b="0"/>
            <wp:wrapNone/>
            <wp:docPr id="1" name="Picture 1" descr="C:\Users\Ramune\Desktop\akvatlono žemėl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une\Desktop\akvatlono žemėlap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90" cy="587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0C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792A" w:rsidRDefault="00A3792A" w:rsidP="00D96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AKVATLONO TRASOS SCHEMA</w:t>
      </w:r>
    </w:p>
    <w:p w:rsidR="00A3792A" w:rsidRDefault="00A3792A" w:rsidP="00D96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13" w:rsidRPr="00E25D3D" w:rsidRDefault="00D96013" w:rsidP="00D96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3D">
        <w:rPr>
          <w:rFonts w:ascii="Times New Roman" w:hAnsi="Times New Roman" w:cs="Times New Roman"/>
          <w:b/>
          <w:sz w:val="24"/>
          <w:szCs w:val="24"/>
        </w:rPr>
        <w:t>II STARTAS</w:t>
      </w:r>
    </w:p>
    <w:p w:rsidR="00E25D3D" w:rsidRDefault="00E25D3D" w:rsidP="00D96013">
      <w:pPr>
        <w:jc w:val="center"/>
      </w:pPr>
      <w:r>
        <w:t>Bėgimas 2 km (2 ratai) – plaukimas 400 m (2 ratai) – bėgimas 1 km (1 ratas)</w:t>
      </w:r>
    </w:p>
    <w:p w:rsidR="00D96013" w:rsidRDefault="00D96013" w:rsidP="00D96013">
      <w:pPr>
        <w:jc w:val="center"/>
      </w:pPr>
    </w:p>
    <w:p w:rsidR="005639F8" w:rsidRDefault="001C0A4D" w:rsidP="00D96013">
      <w:pPr>
        <w:jc w:val="center"/>
      </w:pPr>
      <w:r>
        <w:rPr>
          <w:noProof/>
          <w:lang w:eastAsia="lt-LT"/>
        </w:rPr>
        <w:pict>
          <v:group id="_x0000_s1134" style="position:absolute;left:0;text-align:left;margin-left:91pt;margin-top:56.05pt;width:315.55pt;height:481.7pt;z-index:251697152" coordorigin="3531,5325" coordsize="6311,9634">
            <v:group id="_x0000_s1099" style="position:absolute;left:3531;top:5325;width:6311;height:9634" coordorigin="3531,5325" coordsize="6311,9634">
              <v:shape id="_x0000_s1026" type="#_x0000_t202" style="position:absolute;left:6795;top:11423;width:180;height:540" filled="f">
                <v:textbox style="mso-next-textbox:#_x0000_s1026">
                  <w:txbxContent>
                    <w:p w:rsidR="00D96013" w:rsidRDefault="00D96013"/>
                  </w:txbxContent>
                </v:textbox>
              </v:shape>
              <v:shape id="_x0000_s1027" type="#_x0000_t32" style="position:absolute;left:6975;top:11003;width:900;height:600;flip:y" o:connectortype="straight">
                <v:stroke endarrow="block"/>
              </v:shape>
              <v:shape id="_x0000_s1028" type="#_x0000_t32" style="position:absolute;left:7410;top:9848;width:465;height:1155;flip:x y" o:connectortype="straight">
                <v:stroke endarrow="block"/>
              </v:shape>
              <v:shape id="_x0000_s1029" type="#_x0000_t32" style="position:absolute;left:7110;top:7718;width:300;height:2130;flip:x y" o:connectortype="straight">
                <v:stroke endarrow="block"/>
              </v:shape>
              <v:shape id="_x0000_s1030" type="#_x0000_t32" style="position:absolute;left:6900;top:5678;width:210;height:2040;flip:x y" o:connectortype="straight">
                <v:stroke endarrow="block"/>
              </v:shape>
              <v:shape id="_x0000_s1031" type="#_x0000_t32" style="position:absolute;left:6720;top:5408;width:180;height:195;flip:x y" o:connectortype="straight">
                <v:stroke endarrow="block"/>
              </v:shape>
              <v:shape id="_x0000_s1032" type="#_x0000_t32" style="position:absolute;left:6720;top:5408;width:0;height:0" o:connectortype="straight">
                <v:stroke endarrow="block"/>
              </v:shape>
              <v:shape id="_x0000_s1034" type="#_x0000_t32" style="position:absolute;left:6624;top:5325;width:96;height:83;flip:x y" o:connectortype="straight">
                <v:stroke endarrow="block"/>
              </v:shape>
              <v:shape id="_x0000_s1035" type="#_x0000_t32" style="position:absolute;left:6323;top:5325;width:301;height:0;flip:x" o:connectortype="straight">
                <v:stroke endarrow="block"/>
              </v:shape>
              <v:shape id="_x0000_s1037" type="#_x0000_t32" style="position:absolute;left:6323;top:5325;width:63;height:83;flip:x" o:connectortype="straight">
                <v:stroke endarrow="block"/>
              </v:shape>
              <v:shape id="_x0000_s1038" type="#_x0000_t32" style="position:absolute;left:6236;top:5408;width:87;height:195;flip:x" o:connectortype="straight">
                <v:stroke endarrow="block"/>
              </v:shape>
              <v:shape id="_x0000_s1039" type="#_x0000_t32" style="position:absolute;left:5985;top:5603;width:251;height:1350;flip:x" o:connectortype="straight">
                <v:stroke endarrow="block"/>
              </v:shape>
              <v:shape id="_x0000_s1040" type="#_x0000_t32" style="position:absolute;left:5985;top:6953;width:0;height:689" o:connectortype="straight">
                <v:stroke endarrow="block"/>
              </v:shape>
              <v:shape id="_x0000_s1041" type="#_x0000_t32" style="position:absolute;left:5985;top:7718;width:63;height:325" o:connectortype="straight">
                <v:stroke endarrow="block"/>
              </v:shape>
              <v:shape id="_x0000_s1042" type="#_x0000_t32" style="position:absolute;left:6048;top:8043;width:0;height:275" o:connectortype="straight">
                <v:stroke endarrow="block"/>
              </v:shape>
              <v:shape id="_x0000_s1043" type="#_x0000_t32" style="position:absolute;left:5197;top:8318;width:851;height:1778;flip:x" o:connectortype="straight">
                <v:stroke endarrow="block"/>
              </v:shape>
              <v:shape id="_x0000_s1046" type="#_x0000_t32" style="position:absolute;left:5121;top:10096;width:76;height:288;flip:x" o:connectortype="straight">
                <v:stroke endarrow="block"/>
              </v:shape>
              <v:shape id="_x0000_s1047" type="#_x0000_t32" style="position:absolute;left:5021;top:10384;width:100;height:514;flip:x" o:connectortype="straight">
                <v:stroke endarrow="block"/>
              </v:shape>
              <v:shape id="_x0000_s1048" type="#_x0000_t32" style="position:absolute;left:5021;top:11003;width:100;height:345" o:connectortype="straight">
                <v:stroke endarrow="block"/>
              </v:shape>
              <v:shape id="_x0000_s1049" type="#_x0000_t32" style="position:absolute;left:5121;top:11423;width:451;height:301" o:connectortype="straight">
                <v:stroke endarrow="block"/>
              </v:shape>
              <v:shape id="_x0000_s1053" type="#_x0000_t32" style="position:absolute;left:5572;top:11724;width:601;height:239" o:connectortype="straight">
                <v:stroke endarrow="block"/>
              </v:shape>
              <v:shape id="_x0000_s1054" type="#_x0000_t32" style="position:absolute;left:6236;top:11963;width:559;height:0" o:connectortype="straight">
                <v:stroke endarrow="block"/>
              </v:shape>
              <v:rect id="_x0000_s1055" style="position:absolute;left:5610;top:11724;width:438;height:121" filled="f"/>
              <v:shape id="_x0000_s1057" type="#_x0000_t202" style="position:absolute;left:8051;top:14195;width:1791;height:764">
                <v:textbox style="mso-next-textbox:#_x0000_s1057">
                  <w:txbxContent>
                    <w:p w:rsidR="00E25D3D" w:rsidRDefault="00E25D3D" w:rsidP="00E25D3D">
                      <w:pPr>
                        <w:jc w:val="center"/>
                      </w:pPr>
                      <w:r>
                        <w:t>STARTAS  - FINIŠAS</w:t>
                      </w:r>
                    </w:p>
                  </w:txbxContent>
                </v:textbox>
              </v:shape>
              <v:shape id="_x0000_s1058" type="#_x0000_t202" style="position:absolute;left:3531;top:14108;width:2304;height:526">
                <v:textbox style="mso-next-textbox:#_x0000_s1058">
                  <w:txbxContent>
                    <w:p w:rsidR="00E25D3D" w:rsidRDefault="00E25D3D" w:rsidP="00E25D3D">
                      <w:pPr>
                        <w:jc w:val="center"/>
                      </w:pPr>
                      <w:r>
                        <w:t>Persirengimo zona</w:t>
                      </w:r>
                    </w:p>
                  </w:txbxContent>
                </v:textbox>
              </v:shape>
              <v:shape id="_x0000_s1059" type="#_x0000_t32" style="position:absolute;left:5121;top:11845;width:614;height:2263;flip:y" o:connectortype="straight">
                <v:stroke dashstyle="dash" endarrow="block"/>
              </v:shape>
              <v:shape id="_x0000_s1060" type="#_x0000_t32" style="position:absolute;left:6975;top:11963;width:1377;height:2232;flip:x y" o:connectortype="straight">
                <v:stroke dashstyle="dash" endarrow="block"/>
              </v:shape>
              <v:shape id="_x0000_s1061" type="#_x0000_t120" style="position:absolute;left:6023;top:11100;width:150;height:143" filled="f"/>
              <v:shape id="_x0000_s1062" type="#_x0000_t120" style="position:absolute;left:6323;top:11100;width:150;height:143" filled="f"/>
              <v:shape id="_x0000_s1064" type="#_x0000_t32" style="position:absolute;left:6323;top:11003;width:397;height:600;flip:y" o:connectortype="straight">
                <v:stroke endarrow="block"/>
              </v:shape>
              <v:shape id="_x0000_s1065" type="#_x0000_t32" style="position:absolute;left:5835;top:11003;width:885;height:0;flip:x" o:connectortype="straight">
                <v:stroke endarrow="block"/>
              </v:shape>
              <v:shape id="_x0000_s1066" type="#_x0000_t32" style="position:absolute;left:5835;top:11003;width:338;height:600" o:connectortype="straight">
                <v:stroke endarrow="block"/>
              </v:shape>
            </v:group>
            <v:shape id="_x0000_s1133" type="#_x0000_t32" style="position:absolute;left:6048;top:11724;width:188;height:121;flip:y" o:connectortype="straight">
              <v:stroke endarrow="block"/>
            </v:shape>
          </v:group>
        </w:pict>
      </w:r>
      <w:r>
        <w:rPr>
          <w:noProof/>
          <w:lang w:eastAsia="lt-LT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982345</wp:posOffset>
            </wp:positionH>
            <wp:positionV relativeFrom="paragraph">
              <wp:posOffset>31115</wp:posOffset>
            </wp:positionV>
            <wp:extent cx="4312285" cy="5875655"/>
            <wp:effectExtent l="19050" t="0" r="0" b="0"/>
            <wp:wrapNone/>
            <wp:docPr id="4" name="Picture 1" descr="C:\Users\Ramune\Desktop\akvatlono žemėl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une\Desktop\akvatlono žemėlap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587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39F8" w:rsidSect="005639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32" w:rsidRDefault="00441B32" w:rsidP="00D96013">
      <w:pPr>
        <w:spacing w:after="0" w:line="240" w:lineRule="auto"/>
      </w:pPr>
      <w:r>
        <w:separator/>
      </w:r>
    </w:p>
  </w:endnote>
  <w:endnote w:type="continuationSeparator" w:id="0">
    <w:p w:rsidR="00441B32" w:rsidRDefault="00441B32" w:rsidP="00D9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32" w:rsidRDefault="00441B32" w:rsidP="00D96013">
      <w:pPr>
        <w:spacing w:after="0" w:line="240" w:lineRule="auto"/>
      </w:pPr>
      <w:r>
        <w:separator/>
      </w:r>
    </w:p>
  </w:footnote>
  <w:footnote w:type="continuationSeparator" w:id="0">
    <w:p w:rsidR="00441B32" w:rsidRDefault="00441B32" w:rsidP="00D96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13"/>
    <w:rsid w:val="001C0A4D"/>
    <w:rsid w:val="002B54F0"/>
    <w:rsid w:val="0041184A"/>
    <w:rsid w:val="00441B32"/>
    <w:rsid w:val="005639F8"/>
    <w:rsid w:val="00A3792A"/>
    <w:rsid w:val="00D96013"/>
    <w:rsid w:val="00DC30C0"/>
    <w:rsid w:val="00E2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6" type="connector" idref="#_x0000_s1034"/>
        <o:r id="V:Rule18" type="connector" idref="#_x0000_s1035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  <o:r id="V:Rule30" type="connector" idref="#_x0000_s1041"/>
        <o:r id="V:Rule32" type="connector" idref="#_x0000_s1042"/>
        <o:r id="V:Rule34" type="connector" idref="#_x0000_s1043"/>
        <o:r id="V:Rule40" type="connector" idref="#_x0000_s1046"/>
        <o:r id="V:Rule42" type="connector" idref="#_x0000_s1047"/>
        <o:r id="V:Rule44" type="connector" idref="#_x0000_s1048"/>
        <o:r id="V:Rule46" type="connector" idref="#_x0000_s1049"/>
        <o:r id="V:Rule52" type="connector" idref="#_x0000_s1053"/>
        <o:r id="V:Rule54" type="connector" idref="#_x0000_s1054"/>
        <o:r id="V:Rule56" type="connector" idref="#_x0000_s1059"/>
        <o:r id="V:Rule58" type="connector" idref="#_x0000_s1060"/>
        <o:r id="V:Rule62" type="connector" idref="#_x0000_s1064"/>
        <o:r id="V:Rule64" type="connector" idref="#_x0000_s1065"/>
        <o:r id="V:Rule66" type="connector" idref="#_x0000_s1066"/>
        <o:r id="V:Rule93" type="connector" idref="#_x0000_s1102"/>
        <o:r id="V:Rule94" type="connector" idref="#_x0000_s1103"/>
        <o:r id="V:Rule95" type="connector" idref="#_x0000_s1104"/>
        <o:r id="V:Rule96" type="connector" idref="#_x0000_s1105"/>
        <o:r id="V:Rule97" type="connector" idref="#_x0000_s1106"/>
        <o:r id="V:Rule98" type="connector" idref="#_x0000_s1107"/>
        <o:r id="V:Rule99" type="connector" idref="#_x0000_s1108"/>
        <o:r id="V:Rule100" type="connector" idref="#_x0000_s1109"/>
        <o:r id="V:Rule101" type="connector" idref="#_x0000_s1110"/>
        <o:r id="V:Rule102" type="connector" idref="#_x0000_s1111"/>
        <o:r id="V:Rule103" type="connector" idref="#_x0000_s1112"/>
        <o:r id="V:Rule104" type="connector" idref="#_x0000_s1113"/>
        <o:r id="V:Rule105" type="connector" idref="#_x0000_s1114"/>
        <o:r id="V:Rule106" type="connector" idref="#_x0000_s1115"/>
        <o:r id="V:Rule107" type="connector" idref="#_x0000_s1116"/>
        <o:r id="V:Rule108" type="connector" idref="#_x0000_s1117"/>
        <o:r id="V:Rule109" type="connector" idref="#_x0000_s1118"/>
        <o:r id="V:Rule110" type="connector" idref="#_x0000_s1119"/>
        <o:r id="V:Rule111" type="connector" idref="#_x0000_s1120"/>
        <o:r id="V:Rule112" type="connector" idref="#_x0000_s1121"/>
        <o:r id="V:Rule113" type="connector" idref="#_x0000_s1122"/>
        <o:r id="V:Rule114" type="connector" idref="#_x0000_s1126"/>
        <o:r id="V:Rule115" type="connector" idref="#_x0000_s1127"/>
        <o:r id="V:Rule116" type="connector" idref="#_x0000_s1130"/>
        <o:r id="V:Rule117" type="connector" idref="#_x0000_s1131"/>
        <o:r id="V:Rule118" type="connector" idref="#_x0000_s1132"/>
        <o:r id="V:Rule120" type="connector" idref="#_x0000_s1133"/>
        <o:r id="V:Rule122" type="connector" idref="#_x0000_s1135"/>
        <o:r id="V:Rule124" type="connector" idref="#_x0000_s1138"/>
        <o:r id="V:Rule126" type="connector" idref="#_x0000_s1139"/>
        <o:r id="V:Rule128" type="connector" idref="#_x0000_s1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6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013"/>
  </w:style>
  <w:style w:type="paragraph" w:styleId="Footer">
    <w:name w:val="footer"/>
    <w:basedOn w:val="Normal"/>
    <w:link w:val="FooterChar"/>
    <w:uiPriority w:val="99"/>
    <w:semiHidden/>
    <w:unhideWhenUsed/>
    <w:rsid w:val="00D96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Ramune</cp:lastModifiedBy>
  <cp:revision>4</cp:revision>
  <dcterms:created xsi:type="dcterms:W3CDTF">2015-08-19T08:47:00Z</dcterms:created>
  <dcterms:modified xsi:type="dcterms:W3CDTF">2015-08-19T09:31:00Z</dcterms:modified>
</cp:coreProperties>
</file>