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C" w:rsidRPr="00D5318C" w:rsidRDefault="00FD1E89" w:rsidP="00FD1E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lang w:val="en-US"/>
        </w:rPr>
        <w:t>OPEN L</w:t>
      </w:r>
      <w:r w:rsidR="00502D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18C">
        <w:rPr>
          <w:rFonts w:ascii="Times New Roman" w:hAnsi="Times New Roman" w:cs="Times New Roman"/>
          <w:b/>
          <w:sz w:val="28"/>
          <w:szCs w:val="28"/>
          <w:lang w:val="en-US"/>
        </w:rPr>
        <w:t>THUANIAN LONG DISTANCE TRIATHLON CHAMPIONSHIP</w:t>
      </w:r>
    </w:p>
    <w:p w:rsidR="00FD1E89" w:rsidRPr="00D5318C" w:rsidRDefault="00FD1E89" w:rsidP="00FD1E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1900 m – 90 km - 21</w:t>
      </w:r>
      <w:proofErr w:type="gramStart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,6</w:t>
      </w:r>
      <w:proofErr w:type="gramEnd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km</w:t>
      </w:r>
    </w:p>
    <w:p w:rsidR="00FD1E89" w:rsidRPr="00D5318C" w:rsidRDefault="00FD1E89" w:rsidP="00FD1E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Eriskiai</w:t>
      </w:r>
      <w:proofErr w:type="spellEnd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Panevezys</w:t>
      </w:r>
      <w:proofErr w:type="spellEnd"/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district</w:t>
      </w:r>
    </w:p>
    <w:p w:rsidR="00FD1E89" w:rsidRPr="00D5318C" w:rsidRDefault="00FD1E89" w:rsidP="00FD1E8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2016 06 19</w:t>
      </w:r>
    </w:p>
    <w:p w:rsidR="00FD1E89" w:rsidRPr="00D5318C" w:rsidRDefault="00FD1E89" w:rsidP="00FD1E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18C">
        <w:rPr>
          <w:rFonts w:ascii="Times New Roman" w:hAnsi="Times New Roman" w:cs="Times New Roman"/>
          <w:sz w:val="28"/>
          <w:szCs w:val="28"/>
          <w:lang w:val="en-US"/>
        </w:rPr>
        <w:t xml:space="preserve">Welcome to </w:t>
      </w:r>
      <w:proofErr w:type="gramStart"/>
      <w:r w:rsidRPr="00D5318C">
        <w:rPr>
          <w:rFonts w:ascii="Times New Roman" w:hAnsi="Times New Roman" w:cs="Times New Roman"/>
          <w:sz w:val="28"/>
          <w:szCs w:val="28"/>
          <w:lang w:val="en-US"/>
        </w:rPr>
        <w:t>participate</w:t>
      </w:r>
      <w:proofErr w:type="gramEnd"/>
      <w:r w:rsidRPr="00D5318C">
        <w:rPr>
          <w:rFonts w:ascii="Times New Roman" w:hAnsi="Times New Roman" w:cs="Times New Roman"/>
          <w:sz w:val="28"/>
          <w:szCs w:val="28"/>
          <w:lang w:val="en-US"/>
        </w:rPr>
        <w:t xml:space="preserve"> Lithuanian and foreign athletes born in 1998 and older.</w:t>
      </w:r>
    </w:p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Registration</w:t>
      </w:r>
    </w:p>
    <w:p w:rsidR="00FD1E89" w:rsidRPr="00D5318C" w:rsidRDefault="00FD1E89" w:rsidP="00FD1E89">
      <w:pPr>
        <w:ind w:firstLine="567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Lithuanian athletes:   </w:t>
      </w:r>
      <w:hyperlink r:id="rId5" w:history="1">
        <w:r w:rsidRPr="00D5318C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https://dbtopas.lt/takas/lt/varz/2016039</w:t>
        </w:r>
      </w:hyperlink>
    </w:p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Foreign athletes:   </w:t>
      </w:r>
      <w:hyperlink r:id="rId6" w:history="1">
        <w:r w:rsidRPr="00D5318C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https://dbtopas.lt/takas/en/varz/2016039</w:t>
        </w:r>
      </w:hyperlink>
    </w:p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53B" w:rsidRPr="00D5318C" w:rsidRDefault="0015353B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Start fee (for individuals and for a team)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2268"/>
      </w:tblGrid>
      <w:tr w:rsidR="00FD1E89" w:rsidRPr="00D5318C" w:rsidTr="0015353B">
        <w:trPr>
          <w:trHeight w:val="351"/>
        </w:trPr>
        <w:tc>
          <w:tcPr>
            <w:tcW w:w="4617" w:type="dxa"/>
          </w:tcPr>
          <w:p w:rsidR="00FD1E89" w:rsidRPr="00D5318C" w:rsidRDefault="0015353B" w:rsidP="00FD1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68" w:type="dxa"/>
          </w:tcPr>
          <w:p w:rsidR="00FD1E89" w:rsidRPr="00D5318C" w:rsidRDefault="0015353B" w:rsidP="00FD1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 fee</w:t>
            </w:r>
          </w:p>
        </w:tc>
      </w:tr>
      <w:tr w:rsidR="00FD1E89" w:rsidRPr="00D5318C" w:rsidTr="0015353B">
        <w:tc>
          <w:tcPr>
            <w:tcW w:w="4617" w:type="dxa"/>
          </w:tcPr>
          <w:p w:rsidR="00FD1E89" w:rsidRPr="00D5318C" w:rsidRDefault="0015353B" w:rsidP="00FD1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Until</w:t>
            </w:r>
            <w:r w:rsidR="00FD1E89"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2016 05 </w:t>
            </w:r>
            <w:proofErr w:type="spellStart"/>
            <w:r w:rsidR="00FD1E89"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proofErr w:type="spellEnd"/>
          </w:p>
        </w:tc>
        <w:tc>
          <w:tcPr>
            <w:tcW w:w="2268" w:type="dxa"/>
          </w:tcPr>
          <w:p w:rsidR="00FD1E89" w:rsidRPr="00D5318C" w:rsidRDefault="00FD1E89" w:rsidP="00FD1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proofErr w:type="spellStart"/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</w:t>
            </w:r>
            <w:proofErr w:type="spellEnd"/>
          </w:p>
        </w:tc>
      </w:tr>
      <w:tr w:rsidR="00FD1E89" w:rsidRPr="00D5318C" w:rsidTr="0015353B">
        <w:tc>
          <w:tcPr>
            <w:tcW w:w="4617" w:type="dxa"/>
          </w:tcPr>
          <w:p w:rsidR="00FD1E89" w:rsidRPr="00D5318C" w:rsidRDefault="0015353B" w:rsidP="00FD1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Unti</w:t>
            </w:r>
            <w:r w:rsidR="00E32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D1E89"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2016 06 10</w:t>
            </w:r>
          </w:p>
        </w:tc>
        <w:tc>
          <w:tcPr>
            <w:tcW w:w="2268" w:type="dxa"/>
          </w:tcPr>
          <w:p w:rsidR="00FD1E89" w:rsidRPr="00D5318C" w:rsidRDefault="00FD1E89" w:rsidP="00FD1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 </w:t>
            </w:r>
            <w:proofErr w:type="spellStart"/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</w:t>
            </w:r>
            <w:proofErr w:type="spellEnd"/>
          </w:p>
        </w:tc>
      </w:tr>
      <w:tr w:rsidR="00FD1E89" w:rsidRPr="00D5318C" w:rsidTr="0015353B">
        <w:tc>
          <w:tcPr>
            <w:tcW w:w="4617" w:type="dxa"/>
          </w:tcPr>
          <w:p w:rsidR="00FD1E89" w:rsidRPr="00D5318C" w:rsidRDefault="0015353B" w:rsidP="001535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2016 06 10, on the race day also</w:t>
            </w:r>
          </w:p>
        </w:tc>
        <w:tc>
          <w:tcPr>
            <w:tcW w:w="2268" w:type="dxa"/>
          </w:tcPr>
          <w:p w:rsidR="00FD1E89" w:rsidRPr="00D5318C" w:rsidRDefault="00FD1E89" w:rsidP="00FD1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120 </w:t>
            </w:r>
            <w:proofErr w:type="spellStart"/>
            <w:r w:rsidRPr="00D53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</w:t>
            </w:r>
            <w:proofErr w:type="spellEnd"/>
          </w:p>
        </w:tc>
      </w:tr>
    </w:tbl>
    <w:p w:rsidR="00FD1E89" w:rsidRPr="00D5318C" w:rsidRDefault="00FD1E89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53B" w:rsidRPr="00D5318C" w:rsidRDefault="0015353B" w:rsidP="0015353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Bank account</w:t>
      </w:r>
    </w:p>
    <w:p w:rsidR="0015353B" w:rsidRPr="00D5318C" w:rsidRDefault="0015353B" w:rsidP="0015353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LIETUVOS TRIATLONO FEDERACIJA</w:t>
      </w:r>
    </w:p>
    <w:p w:rsidR="0015353B" w:rsidRPr="00D5318C" w:rsidRDefault="0015353B" w:rsidP="0015353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LT827300010134192454</w:t>
      </w:r>
    </w:p>
    <w:p w:rsidR="0015353B" w:rsidRPr="00D5318C" w:rsidRDefault="0015353B" w:rsidP="0015353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SWIFT HABALT22, </w:t>
      </w:r>
      <w:proofErr w:type="spellStart"/>
      <w:r w:rsidRPr="00D5318C">
        <w:rPr>
          <w:rFonts w:ascii="Times New Roman" w:hAnsi="Times New Roman" w:cs="Times New Roman"/>
          <w:sz w:val="24"/>
          <w:szCs w:val="24"/>
          <w:lang w:val="en-US"/>
        </w:rPr>
        <w:t>Swedbank</w:t>
      </w:r>
      <w:proofErr w:type="spellEnd"/>
      <w:r w:rsidRPr="00D5318C">
        <w:rPr>
          <w:rFonts w:ascii="Times New Roman" w:hAnsi="Times New Roman" w:cs="Times New Roman"/>
          <w:sz w:val="24"/>
          <w:szCs w:val="24"/>
          <w:lang w:val="en-US"/>
        </w:rPr>
        <w:t>, AB</w:t>
      </w:r>
    </w:p>
    <w:p w:rsidR="0015353B" w:rsidRPr="00D5318C" w:rsidRDefault="0015353B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53B" w:rsidRPr="00D5318C" w:rsidRDefault="0015353B" w:rsidP="00FD1E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Event </w:t>
      </w:r>
      <w:proofErr w:type="spellStart"/>
      <w:r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shedule</w:t>
      </w:r>
      <w:proofErr w:type="spellEnd"/>
    </w:p>
    <w:p w:rsidR="0015353B" w:rsidRPr="00D5318C" w:rsidRDefault="0015353B" w:rsidP="00153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9.40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Briefing</w:t>
      </w:r>
    </w:p>
    <w:p w:rsidR="0015353B" w:rsidRPr="00D5318C" w:rsidRDefault="0015353B" w:rsidP="00153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11.00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START</w:t>
      </w:r>
    </w:p>
    <w:p w:rsidR="0015353B" w:rsidRPr="00D5318C" w:rsidRDefault="0015353B" w:rsidP="001535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Pr="00D5318C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km (3 </w:t>
      </w:r>
      <w:r w:rsidR="00D5318C" w:rsidRPr="00D5318C">
        <w:rPr>
          <w:rFonts w:ascii="Times New Roman" w:hAnsi="Times New Roman" w:cs="Times New Roman"/>
          <w:sz w:val="24"/>
          <w:szCs w:val="24"/>
          <w:lang w:val="en-US"/>
        </w:rPr>
        <w:t>laps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318C" w:rsidRPr="00D5318C">
        <w:rPr>
          <w:rFonts w:ascii="Times New Roman" w:hAnsi="Times New Roman" w:cs="Times New Roman"/>
          <w:sz w:val="24"/>
          <w:szCs w:val="24"/>
          <w:lang w:val="en-US"/>
        </w:rPr>
        <w:t>– 90 km (6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18C" w:rsidRPr="00D5318C">
        <w:rPr>
          <w:rFonts w:ascii="Times New Roman" w:hAnsi="Times New Roman" w:cs="Times New Roman"/>
          <w:sz w:val="24"/>
          <w:szCs w:val="24"/>
          <w:lang w:val="en-US"/>
        </w:rPr>
        <w:t>laps) – 21,6 km (12 laps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)). </w:t>
      </w:r>
    </w:p>
    <w:p w:rsidR="0015353B" w:rsidRPr="00D5318C" w:rsidRDefault="0015353B" w:rsidP="0015353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Age groups:</w:t>
      </w:r>
    </w:p>
    <w:p w:rsidR="0015353B" w:rsidRPr="00D5318C" w:rsidRDefault="0015353B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JW</w:t>
      </w:r>
      <w:r w:rsidR="00A37B52" w:rsidRPr="00D5318C">
        <w:rPr>
          <w:rFonts w:ascii="Times New Roman" w:hAnsi="Times New Roman" w:cs="Times New Roman"/>
          <w:sz w:val="24"/>
          <w:szCs w:val="24"/>
          <w:lang w:val="en-US"/>
        </w:rPr>
        <w:t>, JM (women and men born in 1997-1998);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Elite - EW, EM (women and men born in 1977-1996);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Veterans: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V1W, V1M (women and men born in 1967-1976);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V2W, V2M (women and men born in 1957-1966);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V3W, V3M (women and men born in 1956 and earlier);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Relay groups: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EST1 (team consists of 3 men);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EST2 (team consists of 3 women);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EST3 (</w:t>
      </w:r>
      <w:r w:rsidR="00EB3968" w:rsidRPr="00D5318C">
        <w:rPr>
          <w:rFonts w:ascii="Times New Roman" w:hAnsi="Times New Roman" w:cs="Times New Roman"/>
          <w:sz w:val="24"/>
          <w:szCs w:val="24"/>
          <w:lang w:val="en-US"/>
        </w:rPr>
        <w:t>team consists of 3 different gender participants)</w:t>
      </w:r>
    </w:p>
    <w:p w:rsidR="00A37B52" w:rsidRPr="00D5318C" w:rsidRDefault="00A37B52" w:rsidP="0015353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53B" w:rsidRPr="00D5318C" w:rsidRDefault="00B441D8" w:rsidP="00FD1E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17.00 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Awarding ceremony</w:t>
      </w:r>
    </w:p>
    <w:p w:rsidR="00B441D8" w:rsidRPr="00D5318C" w:rsidRDefault="00B441D8" w:rsidP="00BD73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The absolute winners and prizemen will be awarded with material prizes. The winners and prizemen</w:t>
      </w:r>
      <w:r w:rsidR="00502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of relay will</w:t>
      </w:r>
      <w:r w:rsidR="00A76E94"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be awarded with diplomas and ma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terial prizes.</w:t>
      </w:r>
    </w:p>
    <w:p w:rsidR="00BD73F7" w:rsidRPr="00D5318C" w:rsidRDefault="00BD73F7" w:rsidP="00502D5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Every athlete must have a license of his/her National Federation. It will be possible to buy </w:t>
      </w: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1 day race license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at the registration place (price - </w:t>
      </w:r>
      <w:r w:rsidRPr="00D5318C">
        <w:rPr>
          <w:rFonts w:ascii="Times New Roman" w:hAnsi="Times New Roman" w:cs="Times New Roman"/>
          <w:b/>
          <w:sz w:val="24"/>
          <w:szCs w:val="24"/>
          <w:lang w:val="en-US"/>
        </w:rPr>
        <w:t>3 EUR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F4671" w:rsidRPr="00D5318C" w:rsidRDefault="00BF4671" w:rsidP="00BD73F7">
      <w:pPr>
        <w:spacing w:after="0"/>
        <w:rPr>
          <w:rFonts w:ascii="Times New Roman" w:hAnsi="Times New Roman" w:cs="Times New Roman"/>
          <w:lang w:val="en-US"/>
        </w:rPr>
      </w:pPr>
    </w:p>
    <w:p w:rsidR="00BF4671" w:rsidRPr="00D5318C" w:rsidRDefault="00FF5BD8" w:rsidP="00BF46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ru</w:t>
      </w:r>
      <w:r w:rsidR="00BF4671" w:rsidRPr="00D531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les of competition</w:t>
      </w:r>
    </w:p>
    <w:p w:rsidR="00BD73F7" w:rsidRPr="00D5318C" w:rsidRDefault="001F40FF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Wet</w:t>
      </w:r>
      <w:r w:rsidR="007504FF" w:rsidRPr="00D5318C">
        <w:rPr>
          <w:rFonts w:ascii="Times New Roman" w:hAnsi="Times New Roman" w:cs="Times New Roman"/>
          <w:sz w:val="24"/>
          <w:szCs w:val="24"/>
          <w:lang w:val="en-US"/>
        </w:rPr>
        <w:t>suit is allowed to wear, if wat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er temperature is </w:t>
      </w:r>
      <w:r w:rsidRPr="00D5318C">
        <w:rPr>
          <w:rFonts w:ascii="Times New Roman" w:hAnsi="Times New Roman" w:cs="Times New Roman"/>
          <w:lang w:val="en-US"/>
        </w:rPr>
        <w:t xml:space="preserve">21°C and below. Start swimming from </w:t>
      </w:r>
      <w:r w:rsidRPr="00E320A0">
        <w:rPr>
          <w:rFonts w:ascii="Times New Roman" w:hAnsi="Times New Roman" w:cs="Times New Roman"/>
          <w:lang w:val="en-US"/>
        </w:rPr>
        <w:t xml:space="preserve">the </w:t>
      </w:r>
      <w:r w:rsidR="00E320A0" w:rsidRPr="00E320A0">
        <w:rPr>
          <w:rFonts w:ascii="Times New Roman" w:hAnsi="Times New Roman" w:cs="Times New Roman"/>
          <w:lang w:val="en-US"/>
        </w:rPr>
        <w:t>water</w:t>
      </w:r>
      <w:r w:rsidRPr="00D5318C">
        <w:rPr>
          <w:rFonts w:ascii="Times New Roman" w:hAnsi="Times New Roman" w:cs="Times New Roman"/>
          <w:lang w:val="en-US"/>
        </w:rPr>
        <w:t>. Participants must wear swimming cap with the</w:t>
      </w:r>
      <w:r w:rsidR="00A25A08" w:rsidRPr="00D5318C">
        <w:rPr>
          <w:rFonts w:ascii="Times New Roman" w:hAnsi="Times New Roman" w:cs="Times New Roman"/>
          <w:lang w:val="en-US"/>
        </w:rPr>
        <w:t xml:space="preserve"> </w:t>
      </w:r>
      <w:r w:rsidRPr="00D5318C">
        <w:rPr>
          <w:rFonts w:ascii="Times New Roman" w:hAnsi="Times New Roman" w:cs="Times New Roman"/>
          <w:lang w:val="en-US"/>
        </w:rPr>
        <w:t>number (organizers prepared).</w:t>
      </w:r>
    </w:p>
    <w:p w:rsidR="00B84A09" w:rsidRPr="00D5318C" w:rsidRDefault="00B84A09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</w:rPr>
        <w:t>A visual bike check will take place upon Check-in to the transition area before the competition. Technical Officials will check that bikes (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brakes, steering and wheels construction</w:t>
      </w:r>
      <w:r w:rsidRPr="00D5318C">
        <w:rPr>
          <w:rFonts w:ascii="Times New Roman" w:hAnsi="Times New Roman" w:cs="Times New Roman"/>
        </w:rPr>
        <w:t xml:space="preserve">) comply with the </w:t>
      </w:r>
      <w:hyperlink r:id="rId7" w:history="1">
        <w:r w:rsidRPr="00D5318C">
          <w:rPr>
            <w:rStyle w:val="Hyperlink"/>
            <w:rFonts w:ascii="Times New Roman" w:hAnsi="Times New Roman" w:cs="Times New Roman"/>
          </w:rPr>
          <w:t>ITU Competition Rules</w:t>
        </w:r>
      </w:hyperlink>
      <w:r w:rsidRPr="00D5318C">
        <w:rPr>
          <w:rFonts w:ascii="Times New Roman" w:hAnsi="Times New Roman" w:cs="Times New Roman"/>
        </w:rPr>
        <w:t>.</w:t>
      </w:r>
    </w:p>
    <w:p w:rsidR="002F4452" w:rsidRPr="00D5318C" w:rsidRDefault="00437DE4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0A0">
        <w:rPr>
          <w:rFonts w:ascii="Times New Roman" w:hAnsi="Times New Roman" w:cs="Times New Roman"/>
          <w:sz w:val="24"/>
          <w:szCs w:val="24"/>
          <w:lang w:val="en-US"/>
        </w:rPr>
        <w:t>Drafting</w:t>
      </w:r>
      <w:r w:rsidR="002F4452"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is not allowed in cycling. Violation – 180 sec penalty.</w:t>
      </w:r>
    </w:p>
    <w:p w:rsidR="00437DE4" w:rsidRPr="00D5318C" w:rsidRDefault="006550F1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Outside assistance is prohibited</w:t>
      </w:r>
      <w:r w:rsidR="00437DE4"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during the race</w:t>
      </w:r>
      <w:r w:rsidR="002F4452" w:rsidRPr="00D5318C">
        <w:rPr>
          <w:rFonts w:ascii="Times New Roman" w:hAnsi="Times New Roman" w:cs="Times New Roman"/>
          <w:sz w:val="24"/>
          <w:szCs w:val="24"/>
          <w:lang w:val="en-US"/>
        </w:rPr>
        <w:t>. Violation – 15 sec penalty.</w:t>
      </w:r>
    </w:p>
    <w:p w:rsidR="002F4452" w:rsidRPr="00FE5B04" w:rsidRDefault="002F4452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B04">
        <w:rPr>
          <w:rFonts w:ascii="Times New Roman" w:hAnsi="Times New Roman" w:cs="Times New Roman"/>
          <w:sz w:val="24"/>
          <w:szCs w:val="24"/>
          <w:lang w:val="en-US"/>
        </w:rPr>
        <w:t>The athletes who do not finish the race (DNF)</w:t>
      </w:r>
      <w:r w:rsidR="00517DD7" w:rsidRPr="00FE5B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5B04" w:rsidRPr="00FE5B04">
        <w:rPr>
          <w:rFonts w:ascii="Times New Roman" w:hAnsi="Times New Roman" w:cs="Times New Roman"/>
          <w:sz w:val="24"/>
          <w:szCs w:val="24"/>
          <w:lang w:val="en-US"/>
        </w:rPr>
        <w:t>crosses the race track</w:t>
      </w:r>
      <w:r w:rsidRPr="00FE5B04">
        <w:rPr>
          <w:rFonts w:ascii="Times New Roman" w:hAnsi="Times New Roman" w:cs="Times New Roman"/>
          <w:sz w:val="24"/>
          <w:szCs w:val="24"/>
          <w:lang w:val="en-US"/>
        </w:rPr>
        <w:t xml:space="preserve"> are disqualified (DSQ).</w:t>
      </w:r>
    </w:p>
    <w:p w:rsidR="002F4452" w:rsidRPr="00D5318C" w:rsidRDefault="009F0CBA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A disqualification is a penalty appropriate for repeated rule violations.</w:t>
      </w:r>
    </w:p>
    <w:p w:rsidR="009F0CBA" w:rsidRPr="00D5318C" w:rsidRDefault="008D0247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The athletes born in 1976 and earlier can compete in elite age group, but they</w:t>
      </w:r>
      <w:r w:rsidRPr="00D5318C">
        <w:rPr>
          <w:rFonts w:ascii="Times New Roman" w:hAnsi="Times New Roman" w:cs="Times New Roman"/>
        </w:rPr>
        <w:t xml:space="preserve"> 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>lose the right to their group awards.</w:t>
      </w:r>
    </w:p>
    <w:p w:rsidR="00B24F64" w:rsidRPr="00D5318C" w:rsidRDefault="00627DB4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Bike and uniform</w:t>
      </w:r>
      <w:r w:rsidR="00580FEA"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of the athlete</w:t>
      </w:r>
      <w:r w:rsidRPr="00D5318C">
        <w:rPr>
          <w:rFonts w:ascii="Times New Roman" w:hAnsi="Times New Roman" w:cs="Times New Roman"/>
          <w:sz w:val="24"/>
          <w:szCs w:val="24"/>
          <w:lang w:val="en-US"/>
        </w:rPr>
        <w:t xml:space="preserve"> must comply with the ITU rules.</w:t>
      </w:r>
    </w:p>
    <w:p w:rsidR="00580FEA" w:rsidRPr="00D5318C" w:rsidRDefault="000E6144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The results of the athletes capture the electronic timing system.</w:t>
      </w:r>
    </w:p>
    <w:p w:rsidR="000E6144" w:rsidRPr="00D5318C" w:rsidRDefault="00BF763A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Protests have to be filled and investigated according to the ITU rules.</w:t>
      </w:r>
    </w:p>
    <w:p w:rsidR="00BF763A" w:rsidRPr="00D5318C" w:rsidRDefault="006550F1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The bike course will be semi-closed. The speed of the transport will be limited until 30 km/h.</w:t>
      </w:r>
    </w:p>
    <w:p w:rsidR="006550F1" w:rsidRPr="00D5318C" w:rsidRDefault="007504FF" w:rsidP="00BF46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On the bike course will be placed nutrition station (bananas, water, energy drink), on the run course – water station.</w:t>
      </w:r>
    </w:p>
    <w:p w:rsidR="00DA1222" w:rsidRPr="00D5318C" w:rsidRDefault="00DA1222" w:rsidP="00DA12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531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Relay rules</w:t>
      </w:r>
    </w:p>
    <w:p w:rsidR="00DA1222" w:rsidRPr="00D5318C" w:rsidRDefault="00DA1222" w:rsidP="00DA1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18C">
        <w:rPr>
          <w:rFonts w:ascii="Times New Roman" w:hAnsi="Times New Roman" w:cs="Times New Roman"/>
          <w:sz w:val="24"/>
          <w:szCs w:val="24"/>
          <w:lang w:val="en-US"/>
        </w:rPr>
        <w:t>Separate course is performed by different athlete.</w:t>
      </w:r>
    </w:p>
    <w:p w:rsidR="00DA1222" w:rsidRPr="00D5318C" w:rsidRDefault="00DA1222" w:rsidP="00DA1222">
      <w:pPr>
        <w:ind w:firstLine="567"/>
        <w:jc w:val="both"/>
        <w:rPr>
          <w:rFonts w:ascii="Times New Roman" w:hAnsi="Times New Roman" w:cs="Times New Roman"/>
        </w:rPr>
      </w:pPr>
      <w:r w:rsidRPr="00D5318C">
        <w:rPr>
          <w:rFonts w:ascii="Times New Roman" w:hAnsi="Times New Roman" w:cs="Times New Roman"/>
        </w:rPr>
        <w:t>A swimmer must wear a swimming cap and timing chip. Athlete goes to relay exchange zone after swimming. Here stands cyclist without helmet and shoes. Cyclist must put a timing chip on the leg and go to the transition zone. First of all, he must put on a helmet then, take a bike and go to the track. After cycling athlete must put a bike in its place, take off a helmet and go to the relay exchange zone. Here the runner puts a timing chip on the leg and goes to the track.</w:t>
      </w:r>
    </w:p>
    <w:p w:rsidR="007435A0" w:rsidRPr="005D40C0" w:rsidRDefault="007435A0" w:rsidP="00D531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0C0">
        <w:rPr>
          <w:rFonts w:ascii="Times New Roman" w:hAnsi="Times New Roman" w:cs="Times New Roman"/>
          <w:b/>
          <w:sz w:val="24"/>
          <w:szCs w:val="24"/>
          <w:u w:val="single"/>
        </w:rPr>
        <w:t>Race courses</w:t>
      </w:r>
    </w:p>
    <w:p w:rsidR="000B42CE" w:rsidRPr="00D5318C" w:rsidRDefault="007435A0" w:rsidP="00D5318C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5318C">
        <w:rPr>
          <w:rFonts w:ascii="Times New Roman" w:hAnsi="Times New Roman" w:cs="Times New Roman"/>
          <w:b/>
        </w:rPr>
        <w:t xml:space="preserve">Swim course. </w:t>
      </w:r>
      <w:r w:rsidRPr="00D5318C">
        <w:rPr>
          <w:rFonts w:ascii="Times New Roman" w:hAnsi="Times New Roman" w:cs="Times New Roman"/>
        </w:rPr>
        <w:t xml:space="preserve">1900 m (3 </w:t>
      </w:r>
      <w:r w:rsidR="000B42CE" w:rsidRPr="00D5318C">
        <w:rPr>
          <w:rFonts w:ascii="Times New Roman" w:hAnsi="Times New Roman" w:cs="Times New Roman"/>
        </w:rPr>
        <w:t>laps</w:t>
      </w:r>
      <w:r w:rsidRPr="00D5318C">
        <w:rPr>
          <w:rFonts w:ascii="Times New Roman" w:hAnsi="Times New Roman" w:cs="Times New Roman"/>
        </w:rPr>
        <w:t>)</w:t>
      </w:r>
      <w:r w:rsidR="000B42CE" w:rsidRPr="00D5318C">
        <w:rPr>
          <w:rFonts w:ascii="Times New Roman" w:hAnsi="Times New Roman" w:cs="Times New Roman"/>
        </w:rPr>
        <w:t xml:space="preserve">. Start from </w:t>
      </w:r>
      <w:r w:rsidR="000B42CE" w:rsidRPr="00E320A0">
        <w:rPr>
          <w:rFonts w:ascii="Times New Roman" w:hAnsi="Times New Roman" w:cs="Times New Roman"/>
        </w:rPr>
        <w:t xml:space="preserve">the </w:t>
      </w:r>
      <w:r w:rsidR="00E320A0">
        <w:rPr>
          <w:rFonts w:ascii="Times New Roman" w:hAnsi="Times New Roman" w:cs="Times New Roman"/>
        </w:rPr>
        <w:t>water</w:t>
      </w:r>
      <w:r w:rsidR="000B42CE" w:rsidRPr="00D5318C">
        <w:rPr>
          <w:rFonts w:ascii="Times New Roman" w:hAnsi="Times New Roman" w:cs="Times New Roman"/>
        </w:rPr>
        <w:t>. Expected water temperature 19</w:t>
      </w:r>
      <w:r w:rsidR="000B42CE" w:rsidRPr="00D5318C">
        <w:rPr>
          <w:rFonts w:ascii="Times New Roman" w:hAnsi="Times New Roman" w:cs="Times New Roman"/>
          <w:szCs w:val="28"/>
        </w:rPr>
        <w:t>-21ºC.</w:t>
      </w:r>
    </w:p>
    <w:p w:rsidR="000B42CE" w:rsidRPr="00D5318C" w:rsidRDefault="000B42CE" w:rsidP="00D5318C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5318C">
        <w:rPr>
          <w:rFonts w:ascii="Times New Roman" w:hAnsi="Times New Roman" w:cs="Times New Roman"/>
          <w:b/>
          <w:szCs w:val="28"/>
        </w:rPr>
        <w:t>Bike course.</w:t>
      </w:r>
      <w:r w:rsidRPr="00D5318C">
        <w:rPr>
          <w:rFonts w:ascii="Times New Roman" w:hAnsi="Times New Roman" w:cs="Times New Roman"/>
          <w:szCs w:val="28"/>
        </w:rPr>
        <w:t xml:space="preserve"> 90 km (6 laps after 15 km), 1 nutrition station (on the 8th lap kilometer). Transport traffic is not closed.</w:t>
      </w:r>
      <w:r w:rsidR="00620053" w:rsidRPr="00D5318C">
        <w:rPr>
          <w:rFonts w:ascii="Times New Roman" w:hAnsi="Times New Roman" w:cs="Times New Roman"/>
          <w:szCs w:val="28"/>
        </w:rPr>
        <w:t xml:space="preserve"> Other road users are informed about the races. Relief is flat.</w:t>
      </w:r>
    </w:p>
    <w:p w:rsidR="00620053" w:rsidRPr="00D5318C" w:rsidRDefault="00620053" w:rsidP="00D5318C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D5318C">
        <w:rPr>
          <w:rFonts w:ascii="Times New Roman" w:hAnsi="Times New Roman" w:cs="Times New Roman"/>
          <w:b/>
          <w:szCs w:val="28"/>
        </w:rPr>
        <w:t>Run course.</w:t>
      </w:r>
      <w:r w:rsidRPr="00D5318C">
        <w:rPr>
          <w:rFonts w:ascii="Times New Roman" w:hAnsi="Times New Roman" w:cs="Times New Roman"/>
          <w:szCs w:val="28"/>
        </w:rPr>
        <w:t xml:space="preserve"> 21,6 km (12 laps after 1,8 km), 1 nutrition station (on the 1,7th lap kilometre). Course covering – asphalt, relief is flat.</w:t>
      </w:r>
    </w:p>
    <w:p w:rsidR="00620053" w:rsidRPr="00D5318C" w:rsidRDefault="00620053" w:rsidP="000B42CE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D5318C" w:rsidRPr="00D5318C" w:rsidRDefault="00D5318C" w:rsidP="000B42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18C">
        <w:rPr>
          <w:rFonts w:ascii="Times New Roman" w:hAnsi="Times New Roman" w:cs="Times New Roman"/>
          <w:b/>
          <w:sz w:val="28"/>
          <w:szCs w:val="28"/>
          <w:u w:val="single"/>
        </w:rPr>
        <w:t>Organizer</w:t>
      </w:r>
    </w:p>
    <w:p w:rsidR="00D5318C" w:rsidRPr="00D5318C" w:rsidRDefault="00D5318C" w:rsidP="000B42CE">
      <w:pPr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620053" w:rsidRPr="00D5318C" w:rsidRDefault="00D5318C" w:rsidP="000B42CE">
      <w:pPr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D5318C">
        <w:rPr>
          <w:rFonts w:ascii="Times New Roman" w:hAnsi="Times New Roman" w:cs="Times New Roman"/>
          <w:b/>
          <w:noProof/>
          <w:szCs w:val="28"/>
          <w:lang w:eastAsia="lt-LT"/>
        </w:rPr>
        <w:drawing>
          <wp:inline distT="0" distB="0" distL="0" distR="0">
            <wp:extent cx="2524125" cy="1095375"/>
            <wp:effectExtent l="19050" t="0" r="9525" b="0"/>
            <wp:docPr id="2" name="Picture 2" descr="G:\TRIATLONAS\LOGOTIPAI\LTF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IATLONAS\LOGOTIPAI\LTF_logo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A0" w:rsidRPr="00D5318C" w:rsidRDefault="007435A0" w:rsidP="00DA1222">
      <w:pPr>
        <w:ind w:firstLine="567"/>
        <w:jc w:val="both"/>
        <w:rPr>
          <w:rFonts w:ascii="Times New Roman" w:hAnsi="Times New Roman" w:cs="Times New Roman"/>
        </w:rPr>
      </w:pPr>
    </w:p>
    <w:p w:rsidR="00FB3906" w:rsidRDefault="00FB39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255706" w:rsidRDefault="0025570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55706" w:rsidRPr="00255706" w:rsidRDefault="00255706" w:rsidP="002557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706">
        <w:rPr>
          <w:rFonts w:ascii="Times New Roman" w:hAnsi="Times New Roman" w:cs="Times New Roman"/>
          <w:b/>
          <w:sz w:val="28"/>
          <w:szCs w:val="28"/>
          <w:lang w:val="en-US"/>
        </w:rPr>
        <w:t>RACE COURSE</w:t>
      </w:r>
      <w:r w:rsidR="006262E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7435A0" w:rsidRDefault="006262EE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lt-LT"/>
        </w:rPr>
        <w:drawing>
          <wp:inline distT="0" distB="0" distL="0" distR="0">
            <wp:extent cx="6115050" cy="7715250"/>
            <wp:effectExtent l="19050" t="0" r="0" b="0"/>
            <wp:docPr id="4" name="Picture 1" descr="G:\TRIATLONAS\Varzybos ir stovyklos\2016 m\Ėriškiai\Varžybų tra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IATLONAS\Varzybos ir stovyklos\2016 m\Ėriškiai\Varžybų tras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06" w:rsidRDefault="00FB3906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B3906" w:rsidRDefault="00FB3906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B3906" w:rsidRDefault="00FB3906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B3906" w:rsidRDefault="00FB3906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B3906" w:rsidRPr="00D5318C" w:rsidRDefault="006262EE" w:rsidP="00FB390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lt-LT"/>
        </w:rPr>
        <w:drawing>
          <wp:inline distT="0" distB="0" distL="0" distR="0">
            <wp:extent cx="6115050" cy="8515350"/>
            <wp:effectExtent l="19050" t="0" r="0" b="0"/>
            <wp:docPr id="5" name="Picture 2" descr="G:\TRIATLONAS\Varzybos ir stovyklos\2016 m\Ėriškiai\Varžybų tr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IATLONAS\Varzybos ir stovyklos\2016 m\Ėriškiai\Varžybų tras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906" w:rsidRPr="00D5318C" w:rsidSect="00FD1E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693"/>
    <w:multiLevelType w:val="hybridMultilevel"/>
    <w:tmpl w:val="A7A4DD9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D1E89"/>
    <w:rsid w:val="0005716D"/>
    <w:rsid w:val="000B42CE"/>
    <w:rsid w:val="000E6144"/>
    <w:rsid w:val="0015353B"/>
    <w:rsid w:val="0019223C"/>
    <w:rsid w:val="001F40FF"/>
    <w:rsid w:val="002543FA"/>
    <w:rsid w:val="00255706"/>
    <w:rsid w:val="002C1500"/>
    <w:rsid w:val="002F4452"/>
    <w:rsid w:val="00437DE4"/>
    <w:rsid w:val="00502D56"/>
    <w:rsid w:val="00517DD7"/>
    <w:rsid w:val="00580FEA"/>
    <w:rsid w:val="005D40C0"/>
    <w:rsid w:val="00620053"/>
    <w:rsid w:val="006262EE"/>
    <w:rsid w:val="00627DB4"/>
    <w:rsid w:val="006550F1"/>
    <w:rsid w:val="007435A0"/>
    <w:rsid w:val="007504FF"/>
    <w:rsid w:val="007F59B9"/>
    <w:rsid w:val="008D0247"/>
    <w:rsid w:val="009F0CBA"/>
    <w:rsid w:val="00A25A08"/>
    <w:rsid w:val="00A32826"/>
    <w:rsid w:val="00A37B52"/>
    <w:rsid w:val="00A76E94"/>
    <w:rsid w:val="00AE0E09"/>
    <w:rsid w:val="00B24F64"/>
    <w:rsid w:val="00B441D8"/>
    <w:rsid w:val="00B76349"/>
    <w:rsid w:val="00B8483F"/>
    <w:rsid w:val="00B84A09"/>
    <w:rsid w:val="00BD73F7"/>
    <w:rsid w:val="00BF4671"/>
    <w:rsid w:val="00BF763A"/>
    <w:rsid w:val="00D5318C"/>
    <w:rsid w:val="00DA1222"/>
    <w:rsid w:val="00DD69C4"/>
    <w:rsid w:val="00E320A0"/>
    <w:rsid w:val="00EB3968"/>
    <w:rsid w:val="00FB3906"/>
    <w:rsid w:val="00FD1E89"/>
    <w:rsid w:val="00FE5B04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1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G:\TRIATLONAS\Varzybos%20ir%20stovyklos\2016%20m\&#278;ri&#353;kiai\A%20visual%20bike%20check%20will%20take%20place%20upon%20Check-in%20to%20the%20transition%20area%20before%20t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topas.lt/takas/en/varz/20160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btopas.lt/takas/lt/varz/201603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9</cp:revision>
  <dcterms:created xsi:type="dcterms:W3CDTF">2016-03-10T16:00:00Z</dcterms:created>
  <dcterms:modified xsi:type="dcterms:W3CDTF">2016-03-18T11:26:00Z</dcterms:modified>
</cp:coreProperties>
</file>